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4F42CCD2" w14:textId="3C6B702D" w:rsidR="001B4936"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1B4936">
        <w:rPr>
          <w:noProof/>
        </w:rPr>
        <w:t>6A.1</w:t>
      </w:r>
      <w:r w:rsidR="001B4936">
        <w:rPr>
          <w:rFonts w:asciiTheme="minorHAnsi" w:eastAsiaTheme="minorEastAsia" w:hAnsiTheme="minorHAnsi"/>
          <w:b w:val="0"/>
          <w:bCs w:val="0"/>
          <w:caps w:val="0"/>
          <w:noProof/>
        </w:rPr>
        <w:tab/>
      </w:r>
      <w:r w:rsidR="001B4936">
        <w:rPr>
          <w:noProof/>
        </w:rPr>
        <w:t>WICED Bluetooth Classic System Lifecycle Overview</w:t>
      </w:r>
      <w:r w:rsidR="001B4936">
        <w:rPr>
          <w:noProof/>
        </w:rPr>
        <w:tab/>
      </w:r>
      <w:r w:rsidR="001B4936">
        <w:rPr>
          <w:noProof/>
        </w:rPr>
        <w:fldChar w:fldCharType="begin"/>
      </w:r>
      <w:r w:rsidR="001B4936">
        <w:rPr>
          <w:noProof/>
        </w:rPr>
        <w:instrText xml:space="preserve"> PAGEREF _Toc517251776 \h </w:instrText>
      </w:r>
      <w:r w:rsidR="001B4936">
        <w:rPr>
          <w:noProof/>
        </w:rPr>
      </w:r>
      <w:r w:rsidR="001B4936">
        <w:rPr>
          <w:noProof/>
        </w:rPr>
        <w:fldChar w:fldCharType="separate"/>
      </w:r>
      <w:r w:rsidR="001B4936">
        <w:rPr>
          <w:noProof/>
        </w:rPr>
        <w:t>2</w:t>
      </w:r>
      <w:r w:rsidR="001B4936">
        <w:rPr>
          <w:noProof/>
        </w:rPr>
        <w:fldChar w:fldCharType="end"/>
      </w:r>
    </w:p>
    <w:p w14:paraId="50B86429" w14:textId="0E8308CE" w:rsidR="001B4936" w:rsidRDefault="001B4936">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_Toc517251777 \h </w:instrText>
      </w:r>
      <w:r>
        <w:rPr>
          <w:noProof/>
        </w:rPr>
      </w:r>
      <w:r>
        <w:rPr>
          <w:noProof/>
        </w:rPr>
        <w:fldChar w:fldCharType="separate"/>
      </w:r>
      <w:r>
        <w:rPr>
          <w:noProof/>
        </w:rPr>
        <w:t>3</w:t>
      </w:r>
      <w:r>
        <w:rPr>
          <w:noProof/>
        </w:rPr>
        <w:fldChar w:fldCharType="end"/>
      </w:r>
    </w:p>
    <w:p w14:paraId="4CE76ADC" w14:textId="07F615FC" w:rsidR="001B4936" w:rsidRDefault="001B4936">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_Toc517251778 \h </w:instrText>
      </w:r>
      <w:r>
        <w:rPr>
          <w:noProof/>
        </w:rPr>
      </w:r>
      <w:r>
        <w:rPr>
          <w:noProof/>
        </w:rPr>
        <w:fldChar w:fldCharType="separate"/>
      </w:r>
      <w:r>
        <w:rPr>
          <w:noProof/>
        </w:rPr>
        <w:t>4</w:t>
      </w:r>
      <w:r>
        <w:rPr>
          <w:noProof/>
        </w:rPr>
        <w:fldChar w:fldCharType="end"/>
      </w:r>
    </w:p>
    <w:p w14:paraId="64FB5E53" w14:textId="3ADA5C4C" w:rsidR="001B4936" w:rsidRDefault="001B4936">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_Toc517251779 \h </w:instrText>
      </w:r>
      <w:r>
        <w:rPr>
          <w:noProof/>
        </w:rPr>
      </w:r>
      <w:r>
        <w:rPr>
          <w:noProof/>
        </w:rPr>
        <w:fldChar w:fldCharType="separate"/>
      </w:r>
      <w:r>
        <w:rPr>
          <w:noProof/>
        </w:rPr>
        <w:t>4</w:t>
      </w:r>
      <w:r>
        <w:rPr>
          <w:noProof/>
        </w:rPr>
        <w:fldChar w:fldCharType="end"/>
      </w:r>
    </w:p>
    <w:p w14:paraId="1A5E7F48" w14:textId="3D6189B4" w:rsidR="001B4936" w:rsidRDefault="001B4936">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_Toc517251780 \h </w:instrText>
      </w:r>
      <w:r>
        <w:rPr>
          <w:noProof/>
        </w:rPr>
      </w:r>
      <w:r>
        <w:rPr>
          <w:noProof/>
        </w:rPr>
        <w:fldChar w:fldCharType="separate"/>
      </w:r>
      <w:r>
        <w:rPr>
          <w:noProof/>
        </w:rPr>
        <w:t>4</w:t>
      </w:r>
      <w:r>
        <w:rPr>
          <w:noProof/>
        </w:rPr>
        <w:fldChar w:fldCharType="end"/>
      </w:r>
    </w:p>
    <w:p w14:paraId="36459A90" w14:textId="5CE811E3" w:rsidR="001B4936" w:rsidRDefault="001B4936">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_Toc517251781 \h </w:instrText>
      </w:r>
      <w:r>
        <w:rPr>
          <w:noProof/>
        </w:rPr>
      </w:r>
      <w:r>
        <w:rPr>
          <w:noProof/>
        </w:rPr>
        <w:fldChar w:fldCharType="separate"/>
      </w:r>
      <w:r>
        <w:rPr>
          <w:noProof/>
        </w:rPr>
        <w:t>5</w:t>
      </w:r>
      <w:r>
        <w:rPr>
          <w:noProof/>
        </w:rPr>
        <w:fldChar w:fldCharType="end"/>
      </w:r>
    </w:p>
    <w:p w14:paraId="27476300" w14:textId="36A61484" w:rsidR="001B4936" w:rsidRDefault="001B4936">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_Toc517251782 \h </w:instrText>
      </w:r>
      <w:r>
        <w:rPr>
          <w:noProof/>
        </w:rPr>
      </w:r>
      <w:r>
        <w:rPr>
          <w:noProof/>
        </w:rPr>
        <w:fldChar w:fldCharType="separate"/>
      </w:r>
      <w:r>
        <w:rPr>
          <w:noProof/>
        </w:rPr>
        <w:t>5</w:t>
      </w:r>
      <w:r>
        <w:rPr>
          <w:noProof/>
        </w:rPr>
        <w:fldChar w:fldCharType="end"/>
      </w:r>
    </w:p>
    <w:p w14:paraId="78ADC4EC" w14:textId="715F8229" w:rsidR="001B4936" w:rsidRDefault="001B4936">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_Toc517251783 \h </w:instrText>
      </w:r>
      <w:r>
        <w:rPr>
          <w:noProof/>
        </w:rPr>
      </w:r>
      <w:r>
        <w:rPr>
          <w:noProof/>
        </w:rPr>
        <w:fldChar w:fldCharType="separate"/>
      </w:r>
      <w:r>
        <w:rPr>
          <w:noProof/>
        </w:rPr>
        <w:t>5</w:t>
      </w:r>
      <w:r>
        <w:rPr>
          <w:noProof/>
        </w:rPr>
        <w:fldChar w:fldCharType="end"/>
      </w:r>
    </w:p>
    <w:p w14:paraId="3D688E57" w14:textId="594868CE" w:rsidR="001B4936" w:rsidRDefault="001B4936">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_Toc517251784 \h </w:instrText>
      </w:r>
      <w:r>
        <w:rPr>
          <w:noProof/>
        </w:rPr>
      </w:r>
      <w:r>
        <w:rPr>
          <w:noProof/>
        </w:rPr>
        <w:fldChar w:fldCharType="separate"/>
      </w:r>
      <w:r>
        <w:rPr>
          <w:noProof/>
        </w:rPr>
        <w:t>6</w:t>
      </w:r>
      <w:r>
        <w:rPr>
          <w:noProof/>
        </w:rPr>
        <w:fldChar w:fldCharType="end"/>
      </w:r>
    </w:p>
    <w:p w14:paraId="6F297C24" w14:textId="6E9416F3" w:rsidR="001B4936" w:rsidRDefault="001B4936">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_Toc517251785 \h </w:instrText>
      </w:r>
      <w:r>
        <w:rPr>
          <w:noProof/>
        </w:rPr>
      </w:r>
      <w:r>
        <w:rPr>
          <w:noProof/>
        </w:rPr>
        <w:fldChar w:fldCharType="separate"/>
      </w:r>
      <w:r>
        <w:rPr>
          <w:noProof/>
        </w:rPr>
        <w:t>6</w:t>
      </w:r>
      <w:r>
        <w:rPr>
          <w:noProof/>
        </w:rPr>
        <w:fldChar w:fldCharType="end"/>
      </w:r>
    </w:p>
    <w:p w14:paraId="258C576F" w14:textId="08AEBD6F" w:rsidR="001B4936" w:rsidRDefault="001B4936">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_Toc517251786 \h </w:instrText>
      </w:r>
      <w:r>
        <w:rPr>
          <w:noProof/>
        </w:rPr>
      </w:r>
      <w:r>
        <w:rPr>
          <w:noProof/>
        </w:rPr>
        <w:fldChar w:fldCharType="separate"/>
      </w:r>
      <w:r>
        <w:rPr>
          <w:noProof/>
        </w:rPr>
        <w:t>7</w:t>
      </w:r>
      <w:r>
        <w:rPr>
          <w:noProof/>
        </w:rPr>
        <w:fldChar w:fldCharType="end"/>
      </w:r>
    </w:p>
    <w:p w14:paraId="1402F599" w14:textId="2BAC956D" w:rsidR="001B4936" w:rsidRDefault="001B4936">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_Toc517251787 \h </w:instrText>
      </w:r>
      <w:r>
        <w:rPr>
          <w:noProof/>
        </w:rPr>
      </w:r>
      <w:r>
        <w:rPr>
          <w:noProof/>
        </w:rPr>
        <w:fldChar w:fldCharType="separate"/>
      </w:r>
      <w:r>
        <w:rPr>
          <w:noProof/>
        </w:rPr>
        <w:t>7</w:t>
      </w:r>
      <w:r>
        <w:rPr>
          <w:noProof/>
        </w:rPr>
        <w:fldChar w:fldCharType="end"/>
      </w:r>
    </w:p>
    <w:p w14:paraId="5094B1DE" w14:textId="03B66AB9" w:rsidR="001B4936" w:rsidRDefault="001B4936">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_Toc517251788 \h </w:instrText>
      </w:r>
      <w:r>
        <w:rPr>
          <w:noProof/>
        </w:rPr>
      </w:r>
      <w:r>
        <w:rPr>
          <w:noProof/>
        </w:rPr>
        <w:fldChar w:fldCharType="separate"/>
      </w:r>
      <w:r>
        <w:rPr>
          <w:noProof/>
        </w:rPr>
        <w:t>7</w:t>
      </w:r>
      <w:r>
        <w:rPr>
          <w:noProof/>
        </w:rPr>
        <w:fldChar w:fldCharType="end"/>
      </w:r>
    </w:p>
    <w:p w14:paraId="73786FD5" w14:textId="407447D7" w:rsidR="001B4936" w:rsidRDefault="001B4936">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_Toc517251789 \h </w:instrText>
      </w:r>
      <w:r>
        <w:rPr>
          <w:noProof/>
        </w:rPr>
      </w:r>
      <w:r>
        <w:rPr>
          <w:noProof/>
        </w:rPr>
        <w:fldChar w:fldCharType="separate"/>
      </w:r>
      <w:r>
        <w:rPr>
          <w:noProof/>
        </w:rPr>
        <w:t>13</w:t>
      </w:r>
      <w:r>
        <w:rPr>
          <w:noProof/>
        </w:rPr>
        <w:fldChar w:fldCharType="end"/>
      </w:r>
    </w:p>
    <w:p w14:paraId="6E672494" w14:textId="5FA536A7" w:rsidR="001B4936" w:rsidRDefault="001B4936">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_Toc517251790 \h </w:instrText>
      </w:r>
      <w:r>
        <w:rPr>
          <w:noProof/>
        </w:rPr>
      </w:r>
      <w:r>
        <w:rPr>
          <w:noProof/>
        </w:rPr>
        <w:fldChar w:fldCharType="separate"/>
      </w:r>
      <w:r>
        <w:rPr>
          <w:noProof/>
        </w:rPr>
        <w:t>14</w:t>
      </w:r>
      <w:r>
        <w:rPr>
          <w:noProof/>
        </w:rPr>
        <w:fldChar w:fldCharType="end"/>
      </w:r>
    </w:p>
    <w:p w14:paraId="05F338AE" w14:textId="3DB092BC" w:rsidR="001B4936" w:rsidRDefault="001B4936">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_Toc517251791 \h </w:instrText>
      </w:r>
      <w:r>
        <w:rPr>
          <w:noProof/>
        </w:rPr>
      </w:r>
      <w:r>
        <w:rPr>
          <w:noProof/>
        </w:rPr>
        <w:fldChar w:fldCharType="separate"/>
      </w:r>
      <w:r>
        <w:rPr>
          <w:noProof/>
        </w:rPr>
        <w:t>15</w:t>
      </w:r>
      <w:r>
        <w:rPr>
          <w:noProof/>
        </w:rPr>
        <w:fldChar w:fldCharType="end"/>
      </w:r>
    </w:p>
    <w:p w14:paraId="5ED228E0" w14:textId="7100631B" w:rsidR="001B4936" w:rsidRDefault="001B4936">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_Toc517251792 \h </w:instrText>
      </w:r>
      <w:r>
        <w:rPr>
          <w:noProof/>
        </w:rPr>
      </w:r>
      <w:r>
        <w:rPr>
          <w:noProof/>
        </w:rPr>
        <w:fldChar w:fldCharType="separate"/>
      </w:r>
      <w:r>
        <w:rPr>
          <w:noProof/>
        </w:rPr>
        <w:t>15</w:t>
      </w:r>
      <w:r>
        <w:rPr>
          <w:noProof/>
        </w:rPr>
        <w:fldChar w:fldCharType="end"/>
      </w:r>
    </w:p>
    <w:p w14:paraId="3F770605" w14:textId="353DDEEE" w:rsidR="001B4936" w:rsidRDefault="001B4936">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_Toc517251793 \h </w:instrText>
      </w:r>
      <w:r>
        <w:rPr>
          <w:noProof/>
        </w:rPr>
      </w:r>
      <w:r>
        <w:rPr>
          <w:noProof/>
        </w:rPr>
        <w:fldChar w:fldCharType="separate"/>
      </w:r>
      <w:r>
        <w:rPr>
          <w:noProof/>
        </w:rPr>
        <w:t>15</w:t>
      </w:r>
      <w:r>
        <w:rPr>
          <w:noProof/>
        </w:rPr>
        <w:fldChar w:fldCharType="end"/>
      </w:r>
    </w:p>
    <w:p w14:paraId="542ED631" w14:textId="63BBFBCA" w:rsidR="001B4936" w:rsidRDefault="001B4936">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_Toc517251794 \h </w:instrText>
      </w:r>
      <w:r>
        <w:rPr>
          <w:noProof/>
        </w:rPr>
      </w:r>
      <w:r>
        <w:rPr>
          <w:noProof/>
        </w:rPr>
        <w:fldChar w:fldCharType="separate"/>
      </w:r>
      <w:r>
        <w:rPr>
          <w:noProof/>
        </w:rPr>
        <w:t>16</w:t>
      </w:r>
      <w:r>
        <w:rPr>
          <w:noProof/>
        </w:rPr>
        <w:fldChar w:fldCharType="end"/>
      </w:r>
    </w:p>
    <w:p w14:paraId="23DBF09E" w14:textId="1A1524F2" w:rsidR="001B4936" w:rsidRDefault="001B4936">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_Toc517251795 \h </w:instrText>
      </w:r>
      <w:r>
        <w:rPr>
          <w:noProof/>
        </w:rPr>
      </w:r>
      <w:r>
        <w:rPr>
          <w:noProof/>
        </w:rPr>
        <w:fldChar w:fldCharType="separate"/>
      </w:r>
      <w:r>
        <w:rPr>
          <w:noProof/>
        </w:rPr>
        <w:t>17</w:t>
      </w:r>
      <w:r>
        <w:rPr>
          <w:noProof/>
        </w:rPr>
        <w:fldChar w:fldCharType="end"/>
      </w:r>
    </w:p>
    <w:p w14:paraId="47AA9692" w14:textId="1D618ED7" w:rsidR="001B4936" w:rsidRDefault="001B4936">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_Toc517251796 \h </w:instrText>
      </w:r>
      <w:r>
        <w:rPr>
          <w:noProof/>
        </w:rPr>
      </w:r>
      <w:r>
        <w:rPr>
          <w:noProof/>
        </w:rPr>
        <w:fldChar w:fldCharType="separate"/>
      </w:r>
      <w:r>
        <w:rPr>
          <w:noProof/>
        </w:rPr>
        <w:t>18</w:t>
      </w:r>
      <w:r>
        <w:rPr>
          <w:noProof/>
        </w:rPr>
        <w:fldChar w:fldCharType="end"/>
      </w:r>
    </w:p>
    <w:p w14:paraId="765F2937" w14:textId="3B50CD02" w:rsidR="001B4936" w:rsidRDefault="001B4936">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_Toc517251797 \h </w:instrText>
      </w:r>
      <w:r>
        <w:rPr>
          <w:noProof/>
        </w:rPr>
      </w:r>
      <w:r>
        <w:rPr>
          <w:noProof/>
        </w:rPr>
        <w:fldChar w:fldCharType="separate"/>
      </w:r>
      <w:r>
        <w:rPr>
          <w:noProof/>
        </w:rPr>
        <w:t>19</w:t>
      </w:r>
      <w:r>
        <w:rPr>
          <w:noProof/>
        </w:rPr>
        <w:fldChar w:fldCharType="end"/>
      </w:r>
    </w:p>
    <w:p w14:paraId="3BBD1C71" w14:textId="477B835E" w:rsidR="001B4936" w:rsidRDefault="001B4936">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_Toc517251798 \h </w:instrText>
      </w:r>
      <w:r>
        <w:rPr>
          <w:noProof/>
        </w:rPr>
      </w:r>
      <w:r>
        <w:rPr>
          <w:noProof/>
        </w:rPr>
        <w:fldChar w:fldCharType="separate"/>
      </w:r>
      <w:r>
        <w:rPr>
          <w:noProof/>
        </w:rPr>
        <w:t>23</w:t>
      </w:r>
      <w:r>
        <w:rPr>
          <w:noProof/>
        </w:rPr>
        <w:fldChar w:fldCharType="end"/>
      </w:r>
    </w:p>
    <w:p w14:paraId="60F8DF75" w14:textId="7234B0C1" w:rsidR="001B4936" w:rsidRDefault="001B4936">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_Toc517251799 \h </w:instrText>
      </w:r>
      <w:r>
        <w:rPr>
          <w:noProof/>
        </w:rPr>
      </w:r>
      <w:r>
        <w:rPr>
          <w:noProof/>
        </w:rPr>
        <w:fldChar w:fldCharType="separate"/>
      </w:r>
      <w:r>
        <w:rPr>
          <w:noProof/>
        </w:rPr>
        <w:t>23</w:t>
      </w:r>
      <w:r>
        <w:rPr>
          <w:noProof/>
        </w:rPr>
        <w:fldChar w:fldCharType="end"/>
      </w:r>
    </w:p>
    <w:p w14:paraId="46A1857D" w14:textId="1319D38B" w:rsidR="001B4936" w:rsidRDefault="001B4936">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_Toc517251800 \h </w:instrText>
      </w:r>
      <w:r>
        <w:rPr>
          <w:noProof/>
        </w:rPr>
      </w:r>
      <w:r>
        <w:rPr>
          <w:noProof/>
        </w:rPr>
        <w:fldChar w:fldCharType="separate"/>
      </w:r>
      <w:r>
        <w:rPr>
          <w:noProof/>
        </w:rPr>
        <w:t>33</w:t>
      </w:r>
      <w:r>
        <w:rPr>
          <w:noProof/>
        </w:rPr>
        <w:fldChar w:fldCharType="end"/>
      </w:r>
    </w:p>
    <w:p w14:paraId="3D8ADB29" w14:textId="29AB4361" w:rsidR="001B4936" w:rsidRDefault="001B4936">
      <w:pPr>
        <w:pStyle w:val="TOC2"/>
        <w:rPr>
          <w:rFonts w:asciiTheme="minorHAnsi" w:eastAsiaTheme="minorEastAsia" w:hAnsiTheme="minorHAnsi"/>
          <w:smallCaps w:val="0"/>
          <w:noProof/>
          <w:sz w:val="22"/>
        </w:rPr>
      </w:pPr>
      <w:r>
        <w:rPr>
          <w:noProof/>
        </w:rPr>
        <w:t>Exercise - 6A.3 (Advanced) Improve Security by Adding IO Capabilities (Display)</w:t>
      </w:r>
      <w:r>
        <w:rPr>
          <w:noProof/>
        </w:rPr>
        <w:tab/>
      </w:r>
      <w:r>
        <w:rPr>
          <w:noProof/>
        </w:rPr>
        <w:fldChar w:fldCharType="begin"/>
      </w:r>
      <w:r>
        <w:rPr>
          <w:noProof/>
        </w:rPr>
        <w:instrText xml:space="preserve"> PAGEREF _Toc517251801 \h </w:instrText>
      </w:r>
      <w:r>
        <w:rPr>
          <w:noProof/>
        </w:rPr>
      </w:r>
      <w:r>
        <w:rPr>
          <w:noProof/>
        </w:rPr>
        <w:fldChar w:fldCharType="separate"/>
      </w:r>
      <w:r>
        <w:rPr>
          <w:noProof/>
        </w:rPr>
        <w:t>33</w:t>
      </w:r>
      <w:r>
        <w:rPr>
          <w:noProof/>
        </w:rPr>
        <w:fldChar w:fldCharType="end"/>
      </w:r>
    </w:p>
    <w:p w14:paraId="13068A11" w14:textId="25BBB76B" w:rsidR="001B4936" w:rsidRDefault="001B4936">
      <w:pPr>
        <w:pStyle w:val="TOC2"/>
        <w:rPr>
          <w:rFonts w:asciiTheme="minorHAnsi" w:eastAsiaTheme="minorEastAsia" w:hAnsiTheme="minorHAnsi"/>
          <w:smallCaps w:val="0"/>
          <w:noProof/>
          <w:sz w:val="22"/>
        </w:rPr>
      </w:pPr>
      <w:r>
        <w:rPr>
          <w:noProof/>
        </w:rPr>
        <w:t>Exercise - 6A.4 (Advanced) Improve Security by Adding IO Capabilities (Yes/No)</w:t>
      </w:r>
      <w:r>
        <w:rPr>
          <w:noProof/>
        </w:rPr>
        <w:tab/>
      </w:r>
      <w:r>
        <w:rPr>
          <w:noProof/>
        </w:rPr>
        <w:fldChar w:fldCharType="begin"/>
      </w:r>
      <w:r>
        <w:rPr>
          <w:noProof/>
        </w:rPr>
        <w:instrText xml:space="preserve"> PAGEREF _Toc517251802 \h </w:instrText>
      </w:r>
      <w:r>
        <w:rPr>
          <w:noProof/>
        </w:rPr>
      </w:r>
      <w:r>
        <w:rPr>
          <w:noProof/>
        </w:rPr>
        <w:fldChar w:fldCharType="separate"/>
      </w:r>
      <w:r>
        <w:rPr>
          <w:noProof/>
        </w:rPr>
        <w:t>33</w:t>
      </w:r>
      <w:r>
        <w:rPr>
          <w:noProof/>
        </w:rPr>
        <w:fldChar w:fldCharType="end"/>
      </w:r>
    </w:p>
    <w:p w14:paraId="7CEB5D4D" w14:textId="77B6A9ED" w:rsidR="001B4936" w:rsidRDefault="001B4936">
      <w:pPr>
        <w:pStyle w:val="TOC2"/>
        <w:rPr>
          <w:rFonts w:asciiTheme="minorHAnsi" w:eastAsiaTheme="minorEastAsia" w:hAnsiTheme="minorHAnsi"/>
          <w:smallCaps w:val="0"/>
          <w:noProof/>
          <w:sz w:val="22"/>
        </w:rPr>
      </w:pPr>
      <w:r>
        <w:rPr>
          <w:noProof/>
        </w:rPr>
        <w:t>Exercise - 6A.5 (Advanced) Add Multiple Device Bonding Capability</w:t>
      </w:r>
      <w:r>
        <w:rPr>
          <w:noProof/>
        </w:rPr>
        <w:tab/>
      </w:r>
      <w:r>
        <w:rPr>
          <w:noProof/>
        </w:rPr>
        <w:fldChar w:fldCharType="begin"/>
      </w:r>
      <w:r>
        <w:rPr>
          <w:noProof/>
        </w:rPr>
        <w:instrText xml:space="preserve"> PAGEREF _Toc517251803 \h </w:instrText>
      </w:r>
      <w:r>
        <w:rPr>
          <w:noProof/>
        </w:rPr>
      </w:r>
      <w:r>
        <w:rPr>
          <w:noProof/>
        </w:rPr>
        <w:fldChar w:fldCharType="separate"/>
      </w:r>
      <w:r>
        <w:rPr>
          <w:noProof/>
        </w:rPr>
        <w:t>34</w:t>
      </w:r>
      <w:r>
        <w:rPr>
          <w:noProof/>
        </w:rPr>
        <w:fldChar w:fldCharType="end"/>
      </w:r>
    </w:p>
    <w:p w14:paraId="3FA38FC6" w14:textId="2E10A2D0"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17251776"/>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3" w:name="_Toc517251777"/>
      <w:r w:rsidRPr="00BE491B">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4" w:name="_Toc517251778"/>
      <w:r>
        <w:t>Page</w:t>
      </w:r>
      <w:r w:rsidR="0077231B">
        <w:t xml:space="preserve"> / Connect</w:t>
      </w:r>
      <w:bookmarkEnd w:id="4"/>
    </w:p>
    <w:p w14:paraId="6C0FDC4C" w14:textId="35A1DC6A"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5" w:name="_Toc517251779"/>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75594E01" w:rsidR="00493E2C" w:rsidRPr="007D7E33" w:rsidRDefault="00493E2C" w:rsidP="007D7E33">
      <w:commentRangeStart w:id="6"/>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1B4936">
        <w:t xml:space="preserve">6A.2 </w:t>
      </w:r>
      <w:r w:rsidR="00790115">
        <w:fldChar w:fldCharType="end"/>
      </w:r>
      <w:commentRangeEnd w:id="6"/>
      <w:r>
        <w:rPr>
          <w:rStyle w:val="CommentReference"/>
        </w:rPr>
        <w:commentReference w:id="6"/>
      </w:r>
    </w:p>
    <w:p w14:paraId="339CDDB0" w14:textId="5ACFCBD1" w:rsidR="00CD0AE9" w:rsidRDefault="001853C1" w:rsidP="0062414A">
      <w:pPr>
        <w:pStyle w:val="Heading2"/>
      </w:pPr>
      <w:bookmarkStart w:id="7" w:name="_Toc517251780"/>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7"/>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are available and what Port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25BD5E60"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1B4936">
        <w:t xml:space="preserve">6A.3 </w:t>
      </w:r>
      <w:r w:rsidR="00790115">
        <w:fldChar w:fldCharType="end"/>
      </w:r>
    </w:p>
    <w:p w14:paraId="43AB749A" w14:textId="23A509FE" w:rsidR="00CD0AE9" w:rsidRDefault="00CD0AE9" w:rsidP="0062414A">
      <w:pPr>
        <w:pStyle w:val="Heading2"/>
      </w:pPr>
      <w:bookmarkStart w:id="8" w:name="_Toc517251781"/>
      <w:r>
        <w:lastRenderedPageBreak/>
        <w:t>Exchange Data with the Serial Port Profile</w:t>
      </w:r>
      <w:bookmarkEnd w:id="8"/>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BF0D2DF"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1B4936">
        <w:t xml:space="preserve">6A.4 </w:t>
      </w:r>
      <w:r w:rsidR="00790115">
        <w:fldChar w:fldCharType="end"/>
      </w:r>
    </w:p>
    <w:p w14:paraId="730DCC7C" w14:textId="714925FD" w:rsidR="00A9263E" w:rsidRDefault="00A9263E" w:rsidP="00FA6E6A">
      <w:pPr>
        <w:pStyle w:val="Heading1"/>
      </w:pPr>
      <w:bookmarkStart w:id="9" w:name="_Ref516492246"/>
      <w:bookmarkStart w:id="10" w:name="_Toc517251782"/>
      <w:r>
        <w:t>Secure Simple Pairing</w:t>
      </w:r>
      <w:bookmarkEnd w:id="9"/>
      <w:bookmarkEnd w:id="10"/>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11" w:name="_Ref516492278"/>
      <w:bookmarkStart w:id="12" w:name="_Toc517251783"/>
      <w:r w:rsidRPr="00FB551A">
        <w:t>Service Discovery Protocol (SDP)</w:t>
      </w:r>
      <w:bookmarkEnd w:id="11"/>
      <w:bookmarkEnd w:id="12"/>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3" w:name="_Ref516492342"/>
      <w:bookmarkStart w:id="14" w:name="_Toc517251784"/>
      <w:r>
        <w:t>L2CAP</w:t>
      </w:r>
      <w:r w:rsidR="00B4538F">
        <w:t>, RFCOMM &amp;</w:t>
      </w:r>
      <w:r w:rsidR="00F0602D">
        <w:t xml:space="preserve"> t</w:t>
      </w:r>
      <w:r>
        <w:t>he S</w:t>
      </w:r>
      <w:r w:rsidR="00B4538F">
        <w:t>erial Port Profile</w:t>
      </w:r>
      <w:r w:rsidR="006D1524">
        <w:softHyphen/>
      </w:r>
      <w:r w:rsidR="006D1524">
        <w:softHyphen/>
      </w:r>
      <w:r w:rsidR="006D1524">
        <w:softHyphen/>
      </w:r>
      <w:bookmarkEnd w:id="13"/>
      <w:bookmarkEnd w:id="14"/>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6450"/>
                    </a:xfrm>
                    <a:prstGeom prst="rect">
                      <a:avLst/>
                    </a:prstGeom>
                  </pic:spPr>
                </pic:pic>
              </a:graphicData>
            </a:graphic>
          </wp:inline>
        </w:drawing>
      </w:r>
      <w:r w:rsidR="00FA5465">
        <w:rPr>
          <w:rStyle w:val="CommentReference"/>
        </w:rPr>
        <w:commentReference w:id="15"/>
      </w:r>
    </w:p>
    <w:p w14:paraId="6B71F89B" w14:textId="5B5D581B" w:rsidR="00BA1161" w:rsidRDefault="00BA1161" w:rsidP="0062414A">
      <w:pPr>
        <w:pStyle w:val="Heading2"/>
      </w:pPr>
      <w:bookmarkStart w:id="16" w:name="_Toc517251785"/>
      <w:r>
        <w:t>L2CAP</w:t>
      </w:r>
      <w:bookmarkEnd w:id="16"/>
    </w:p>
    <w:p w14:paraId="35E403EA" w14:textId="4E97D63B" w:rsidR="00AB5EC7" w:rsidRDefault="00AB5EC7" w:rsidP="00AB5EC7">
      <w:commentRangeStart w:id="1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7"/>
      <w:r w:rsidR="003D224C">
        <w:rPr>
          <w:rStyle w:val="CommentReference"/>
        </w:rPr>
        <w:commentReference w:id="17"/>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04F66E8C" w:rsidR="003B39BB" w:rsidRDefault="003B39BB" w:rsidP="00EE2197">
      <w:pPr>
        <w:pStyle w:val="ListParagraph"/>
        <w:numPr>
          <w:ilvl w:val="0"/>
          <w:numId w:val="5"/>
        </w:numPr>
      </w:pPr>
      <w:r>
        <w:t>Provide</w:t>
      </w:r>
      <w:r w:rsidR="00790271">
        <w:t>s</w:t>
      </w:r>
      <w:r>
        <w:t xml:space="preserve"> flow control</w:t>
      </w:r>
      <w:r w:rsidR="00790271">
        <w:t>.</w:t>
      </w:r>
    </w:p>
    <w:p w14:paraId="09880725" w14:textId="46EBFA54" w:rsidR="00BA1161" w:rsidRDefault="00BA1161" w:rsidP="0062414A">
      <w:pPr>
        <w:pStyle w:val="Heading2"/>
      </w:pPr>
      <w:bookmarkStart w:id="18" w:name="_Toc517251786"/>
      <w:r>
        <w:lastRenderedPageBreak/>
        <w:t>RFCOMM</w:t>
      </w:r>
      <w:bookmarkEnd w:id="18"/>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9" w:name="_Toc517251787"/>
      <w:r>
        <w:t>Serial Port Pro</w:t>
      </w:r>
      <w:r w:rsidR="00150A73">
        <w:t>file</w:t>
      </w:r>
      <w:bookmarkEnd w:id="19"/>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FA6E6A">
      <w:pPr>
        <w:pStyle w:val="Heading1"/>
      </w:pPr>
      <w:bookmarkStart w:id="20" w:name="_Ref516393423"/>
      <w:bookmarkStart w:id="21" w:name="_Toc517251788"/>
      <w:r>
        <w:t>WICED Bluetooth Designer</w:t>
      </w:r>
      <w:bookmarkEnd w:id="20"/>
      <w:bookmarkEnd w:id="21"/>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53632"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26080" id="Rectangle: Rounded Corners 8" o:spid="_x0000_s1026" style="position:absolute;margin-left:6.2pt;margin-top:62.4pt;width:232.25pt;height: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lastRenderedPageBreak/>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67968"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9B67B" id="Rectangle: Rounded Corners 33" o:spid="_x0000_s1026" style="position:absolute;margin-left:7.1pt;margin-top:23.05pt;width:166.05pt;height:1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21C4D0F6" w14:textId="7F15CE12" w:rsidR="006B679E" w:rsidRDefault="00F335EA" w:rsidP="005A1278">
      <w:pPr>
        <w:keepNext/>
      </w:pPr>
      <w:r>
        <w:lastRenderedPageBreak/>
        <w:t>By default</w:t>
      </w:r>
      <w:r w:rsidR="003B37BE">
        <w:t>,</w:t>
      </w:r>
      <w:r>
        <w:t xml:space="preserve"> the </w:t>
      </w:r>
      <w:r w:rsidR="00D211EB">
        <w:t>"</w:t>
      </w:r>
      <w:r>
        <w:t>Service Name</w:t>
      </w:r>
      <w:r w:rsidR="00D211EB">
        <w:t>"</w:t>
      </w:r>
      <w:r>
        <w:t xml:space="preserve"> and </w:t>
      </w:r>
      <w:r w:rsidR="00D211EB">
        <w:t>"</w:t>
      </w:r>
      <w:commentRangeStart w:id="22"/>
      <w:r>
        <w:t>Browse List</w:t>
      </w:r>
      <w:r w:rsidR="00D211EB">
        <w:t>"</w:t>
      </w:r>
      <w:r>
        <w:t xml:space="preserve"> </w:t>
      </w:r>
      <w:commentRangeEnd w:id="22"/>
      <w:r w:rsidR="003B37BE">
        <w:rPr>
          <w:rStyle w:val="CommentReference"/>
        </w:rPr>
        <w:commentReference w:id="22"/>
      </w:r>
      <w:r>
        <w:t>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60800"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F9774" id="Rectangle: Rounded Corners 78" o:spid="_x0000_s1026" style="position:absolute;margin-left:2.05pt;margin-top:49.65pt;width:156.5pt;height:2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85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EA3BC" id="Rectangle: Rounded Corners 22" o:spid="_x0000_s1026" style="position:absolute;margin-left:205.6pt;margin-top:138.8pt;width:208.1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6899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5FEA3" id="Rectangle: Rounded Corners 81" o:spid="_x0000_s1026" style="position:absolute;margin-left:0;margin-top:50.5pt;width:182.3pt;height:2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7001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D7578C" id="Rectangle: Rounded Corners 84" o:spid="_x0000_s1026" style="position:absolute;margin-left:0;margin-top:14.65pt;width:182.3pt;height:21.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7104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018A1" id="Rectangle: Rounded Corners 88" o:spid="_x0000_s1026" style="position:absolute;margin-left:27pt;margin-top:145.15pt;width:63.25pt;height:1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67C88" id="Rectangle: Rounded Corners 87" o:spid="_x0000_s1026" style="position:absolute;margin-left:206.85pt;margin-top:157.25pt;width:205.2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54656"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D7DF9" id="Rectangle: Rounded Corners 37" o:spid="_x0000_s1026" style="position:absolute;margin-left:0;margin-top:54.1pt;width:52.6pt;height:1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23" w:name="_Toc517251789"/>
      <w:r>
        <w:t>WICED Studio 6.2 – BT Designer Bugs</w:t>
      </w:r>
      <w:bookmarkEnd w:id="23"/>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&lt;inits&gt;_ClassicSpp.c</w:t>
      </w:r>
      <w:r w:rsidR="003B37BE">
        <w:t>:</w:t>
      </w:r>
    </w:p>
    <w:p w14:paraId="74E215F9" w14:textId="7C1FE606" w:rsidR="00BB374E" w:rsidRDefault="00BB374E" w:rsidP="005F5575">
      <w:pPr>
        <w:spacing w:after="0"/>
        <w:ind w:left="720"/>
      </w:pPr>
      <w:r>
        <w:t xml:space="preserve">#include </w:t>
      </w:r>
      <w:r w:rsidR="009A6CF0">
        <w:t>"</w:t>
      </w:r>
      <w:r>
        <w:t>wiced_bt_stack.h</w:t>
      </w:r>
      <w:r w:rsidR="009A6CF0">
        <w:t>"</w:t>
      </w:r>
    </w:p>
    <w:p w14:paraId="5CDE0513" w14:textId="66840390" w:rsidR="00BB374E" w:rsidRDefault="00BB374E" w:rsidP="005F5575">
      <w:pPr>
        <w:spacing w:after="0"/>
        <w:ind w:left="720"/>
      </w:pPr>
      <w:r>
        <w:t xml:space="preserve">#include </w:t>
      </w:r>
      <w:r w:rsidR="009A6CF0">
        <w:t>"</w:t>
      </w:r>
      <w:r>
        <w:t>wiced_bt_sdp.h</w:t>
      </w:r>
      <w:r w:rsidR="009A6CF0">
        <w:t>"</w:t>
      </w:r>
    </w:p>
    <w:p w14:paraId="6D3C3F88" w14:textId="3F34B033" w:rsidR="00BB374E" w:rsidRDefault="00DD24A9" w:rsidP="005F5575">
      <w:pPr>
        <w:spacing w:after="0"/>
        <w:ind w:left="720"/>
      </w:pPr>
      <w:r>
        <w:t xml:space="preserve">#include </w:t>
      </w:r>
      <w:r w:rsidR="009A6CF0">
        <w:t>"</w:t>
      </w:r>
      <w:r w:rsidRPr="00DD24A9">
        <w:t>wiced_hal_wdog.h</w:t>
      </w:r>
      <w:r w:rsidR="009A6CF0">
        <w:t>"</w:t>
      </w:r>
    </w:p>
    <w:p w14:paraId="33D550AB" w14:textId="5F1703FB" w:rsidR="002849A7" w:rsidRPr="0010324B" w:rsidRDefault="00DD24A9" w:rsidP="0010324B">
      <w:pPr>
        <w:ind w:left="720"/>
      </w:pPr>
      <w:r>
        <w:t xml:space="preserve">#include </w:t>
      </w:r>
      <w:r w:rsidR="009A6CF0">
        <w:t>"</w:t>
      </w:r>
      <w:r w:rsidRPr="00DD24A9">
        <w:t>wiced_bt_app_common.h</w:t>
      </w:r>
      <w:r w:rsidR="009A6CF0">
        <w:t>"</w:t>
      </w:r>
      <w:bookmarkStart w:id="24" w:name="_Toc515988122"/>
      <w:r w:rsidR="002849A7">
        <w:br w:type="page"/>
      </w:r>
    </w:p>
    <w:p w14:paraId="2DF5EFA0" w14:textId="3A5A4351" w:rsidR="008530F8" w:rsidRDefault="008530F8" w:rsidP="00FA6E6A">
      <w:pPr>
        <w:pStyle w:val="Heading1"/>
      </w:pPr>
      <w:bookmarkStart w:id="25" w:name="_Toc517251790"/>
      <w:r>
        <w:lastRenderedPageBreak/>
        <w:t>WICED Bluetooth Stack Events</w:t>
      </w:r>
      <w:bookmarkEnd w:id="24"/>
      <w:bookmarkEnd w:id="25"/>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6" w:name="_Toc517251791"/>
      <w:r>
        <w:lastRenderedPageBreak/>
        <w:t>WICED Classic Bluetooth Firmware Architecture</w:t>
      </w:r>
      <w:bookmarkEnd w:id="26"/>
    </w:p>
    <w:p w14:paraId="11A6B9FF" w14:textId="7EC542F3" w:rsidR="009A2041" w:rsidRDefault="009A2041" w:rsidP="00CC7FAD">
      <w:pPr>
        <w:pStyle w:val="Heading2"/>
      </w:pPr>
      <w:bookmarkStart w:id="27" w:name="_Toc517251792"/>
      <w:r>
        <w:t>Overview</w:t>
      </w:r>
      <w:bookmarkEnd w:id="27"/>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8" w:name="_Toc517251793"/>
      <w:r>
        <w:t xml:space="preserve">Application </w:t>
      </w:r>
      <w:r w:rsidR="00AF0F68">
        <w:t>Code</w:t>
      </w:r>
      <w:r w:rsidR="00A52F0F">
        <w:t xml:space="preserve"> (&lt;appname&gt;.c)</w:t>
      </w:r>
      <w:bookmarkEnd w:id="28"/>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9" w:name="_Toc517251794"/>
      <w:r>
        <w:lastRenderedPageBreak/>
        <w:t>SDP Database</w:t>
      </w:r>
      <w:r w:rsidR="00A52F0F">
        <w:t xml:space="preserve"> (&lt;appname&gt;_sdb_db.c/.h)</w:t>
      </w:r>
      <w:bookmarkEnd w:id="29"/>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A34306">
        <w:rPr>
          <w:rFonts w:ascii="Courier New" w:hAnsi="Courier New" w:cs="Courier New"/>
          <w:color w:val="000000"/>
          <w:sz w:val="18"/>
          <w:szCs w:val="20"/>
          <w:highlight w:val="lightGray"/>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30" w:name="_Ref516402715"/>
      <w:bookmarkStart w:id="31" w:name="_Toc517251795"/>
      <w:r>
        <w:t>Handle Pairing</w:t>
      </w:r>
      <w:bookmarkEnd w:id="30"/>
      <w:bookmarkEnd w:id="31"/>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2" w:name="_Ref516402727"/>
      <w:bookmarkStart w:id="33" w:name="_Toc517251796"/>
      <w:r>
        <w:lastRenderedPageBreak/>
        <w:t>Handle Bonding</w:t>
      </w:r>
      <w:bookmarkEnd w:id="32"/>
      <w:bookmarkEnd w:id="33"/>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4" w:name="_Toc516492193"/>
      <w:bookmarkStart w:id="35" w:name="_Toc516563365"/>
      <w:bookmarkStart w:id="36" w:name="_Toc516570477"/>
      <w:bookmarkStart w:id="37" w:name="_Toc516570566"/>
      <w:bookmarkStart w:id="38" w:name="_Toc516492194"/>
      <w:bookmarkStart w:id="39" w:name="_Toc516563366"/>
      <w:bookmarkStart w:id="40" w:name="_Toc516570478"/>
      <w:bookmarkStart w:id="41" w:name="_Toc516570567"/>
      <w:bookmarkStart w:id="42" w:name="_Ref516402647"/>
      <w:bookmarkStart w:id="43" w:name="_Toc517251797"/>
      <w:bookmarkEnd w:id="34"/>
      <w:bookmarkEnd w:id="35"/>
      <w:bookmarkEnd w:id="36"/>
      <w:bookmarkEnd w:id="37"/>
      <w:bookmarkEnd w:id="38"/>
      <w:bookmarkEnd w:id="39"/>
      <w:bookmarkEnd w:id="40"/>
      <w:bookmarkEnd w:id="41"/>
      <w:r>
        <w:t xml:space="preserve">Support the </w:t>
      </w:r>
      <w:r w:rsidR="007A424F">
        <w:t>Serial Port Profile</w:t>
      </w:r>
      <w:bookmarkEnd w:id="42"/>
      <w:bookmarkEnd w:id="43"/>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4416"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F8362" id="Rectangle: Rounded Corners 39" o:spid="_x0000_s1026" style="position:absolute;margin-left:29.45pt;margin-top:7.9pt;width:90.15pt;height:11.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7184"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01DA5" id="Rectangle: Rounded Corners 3" o:spid="_x0000_s1026" style="position:absolute;margin-left:31.85pt;margin-top:5.75pt;width:157.15pt;height:15.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4" w:name="_Toc517251798"/>
      <w:r>
        <w:lastRenderedPageBreak/>
        <w:t>Exercises</w:t>
      </w:r>
      <w:bookmarkEnd w:id="44"/>
    </w:p>
    <w:p w14:paraId="1CC1B242" w14:textId="49474ED5" w:rsidR="00081139" w:rsidRDefault="00174ABD" w:rsidP="0062414A">
      <w:pPr>
        <w:pStyle w:val="Exercise"/>
      </w:pPr>
      <w:bookmarkStart w:id="45" w:name="_Ref516570657"/>
      <w:bookmarkStart w:id="46" w:name="_Toc517251799"/>
      <w:r>
        <w:t>Create a Serial Port Profile Project</w:t>
      </w:r>
      <w:bookmarkEnd w:id="45"/>
      <w:bookmarkEnd w:id="46"/>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B4FF134"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1B4936">
        <w:t xml:space="preserve">6A.5 </w:t>
      </w:r>
      <w:r w:rsidR="00174ABD">
        <w:fldChar w:fldCharType="end"/>
      </w:r>
      <w:r>
        <w:t>to create a new project using BT Designer.</w:t>
      </w:r>
    </w:p>
    <w:p w14:paraId="7CE7B843" w14:textId="44E54F07"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1B4936">
        <w:t>6A.7.4</w:t>
      </w:r>
      <w:r w:rsidR="00EE226B">
        <w:t>.</w:t>
      </w:r>
      <w:r w:rsidR="001B4936">
        <w:t xml:space="preserve"> </w:t>
      </w:r>
      <w:r>
        <w:fldChar w:fldCharType="end"/>
      </w:r>
    </w:p>
    <w:p w14:paraId="435463FC" w14:textId="2C159231"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1B4936">
        <w:t>6A.7.5</w:t>
      </w:r>
      <w:r w:rsidR="00EE226B">
        <w:t>.</w:t>
      </w:r>
      <w:r w:rsidR="001B4936">
        <w:t xml:space="preserve"> </w:t>
      </w:r>
      <w:r>
        <w:fldChar w:fldCharType="end"/>
      </w:r>
    </w:p>
    <w:p w14:paraId="735E7FA7" w14:textId="37761ADA"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1B4936">
        <w:t>6A.7.6</w:t>
      </w:r>
      <w:r w:rsidR="00EE226B">
        <w:t>.</w:t>
      </w:r>
      <w:r w:rsidR="001B4936">
        <w:t xml:space="preserve">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7CB1CD76"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one are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1D38BAB0" w14:textId="77777777" w:rsidR="00DA05EB" w:rsidRPr="00DA05EB" w:rsidRDefault="00DA05EB" w:rsidP="00DA05EB"/>
    <w:p w14:paraId="6346C800" w14:textId="77777777" w:rsidR="00104E26" w:rsidRDefault="00104E26">
      <w:pPr>
        <w:rPr>
          <w:rFonts w:ascii="Cambria" w:eastAsia="Times New Roman" w:hAnsi="Cambria"/>
          <w:b/>
          <w:bCs/>
          <w:color w:val="4F81BD"/>
        </w:rPr>
      </w:pPr>
      <w:r>
        <w:br w:type="page"/>
      </w:r>
    </w:p>
    <w:p w14:paraId="714F95F8" w14:textId="03DD7E6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64571A07" w:rsidR="00962C81" w:rsidRDefault="00962C81" w:rsidP="00174ABD">
      <w:r>
        <w:t>First, go to the Windows 10 Apps store (</w:t>
      </w:r>
      <w:hyperlink r:id="rId30"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2903F407">
            <wp:extent cx="4114800" cy="35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8" cy="3585475"/>
                    </a:xfrm>
                    <a:prstGeom prst="rect">
                      <a:avLst/>
                    </a:prstGeom>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6540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76789" id="Rectangle: Rounded Corners 17" o:spid="_x0000_s1026" style="position:absolute;margin-left:385.75pt;margin-top:9.45pt;width:15.8pt;height:1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3904"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5EF99" id="Rectangle: Rounded Corners 70" o:spid="_x0000_s1026" style="position:absolute;margin-left:138.35pt;margin-top:61.45pt;width:24.4pt;height:14.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3E38FB67">
            <wp:extent cx="1590261" cy="2831441"/>
            <wp:effectExtent l="0" t="0" r="0" b="762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no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44CCFD3C">
            <wp:extent cx="1600200" cy="2843784"/>
            <wp:effectExtent l="0" t="0" r="0"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noFill/>
                    </a:ln>
                  </pic:spPr>
                </pic:pic>
              </a:graphicData>
            </a:graphic>
          </wp:inline>
        </w:drawing>
      </w:r>
      <w:r>
        <w:t xml:space="preserve">     </w:t>
      </w:r>
      <w:r>
        <w:rPr>
          <w:noProof/>
        </w:rPr>
        <w:drawing>
          <wp:inline distT="0" distB="0" distL="0" distR="0" wp14:anchorId="23F0A941" wp14:editId="6BFCBBBE">
            <wp:extent cx="1592866" cy="2837566"/>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no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9504"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10CF0" id="Rectangle: Rounded Corners 20" o:spid="_x0000_s1026" style="position:absolute;margin-left:143.45pt;margin-top:54.2pt;width:76.4pt;height:3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52096"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9E314" id="Rectangle: Rounded Corners 71" o:spid="_x0000_s1026" style="position:absolute;margin-left:0;margin-top:146.15pt;width:76.4pt;height:33.2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05834DD7">
            <wp:extent cx="1637969" cy="290718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noFill/>
                    </a:ln>
                  </pic:spPr>
                </pic:pic>
              </a:graphicData>
            </a:graphic>
          </wp:inline>
        </w:drawing>
      </w:r>
      <w:r>
        <w:t xml:space="preserve">     </w:t>
      </w:r>
      <w:r>
        <w:rPr>
          <w:noProof/>
        </w:rPr>
        <w:drawing>
          <wp:inline distT="0" distB="0" distL="0" distR="0" wp14:anchorId="7DEEBA47" wp14:editId="26C81541">
            <wp:extent cx="1645920" cy="29169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564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54D4B3" id="Rectangle: Rounded Corners 25" o:spid="_x0000_s1026" style="position:absolute;margin-left:282.95pt;margin-top:186.6pt;width:93.9pt;height:15.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131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1866C" id="Rectangle: Rounded Corners 73" o:spid="_x0000_s1026" style="position:absolute;margin-left:225.35pt;margin-top:8.6pt;width:17.75pt;height:14.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360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E1E49" id="Rectangle: Rounded Corners 23" o:spid="_x0000_s1026" style="position:absolute;margin-left:1.9pt;margin-top:38.85pt;width:53.2pt;height:25.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3E808D6C">
            <wp:extent cx="1636989" cy="290110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no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17E169AB">
            <wp:extent cx="1629742" cy="2898909"/>
            <wp:effectExtent l="0" t="0" r="8890"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noFill/>
                    </a:ln>
                  </pic:spPr>
                </pic:pic>
              </a:graphicData>
            </a:graphic>
          </wp:inline>
        </w:drawing>
      </w:r>
      <w:r w:rsidR="000E6611">
        <w:t xml:space="preserve">  </w:t>
      </w:r>
      <w:r w:rsidR="006818E6">
        <w:t xml:space="preserve">   </w:t>
      </w:r>
      <w:r>
        <w:rPr>
          <w:noProof/>
        </w:rPr>
        <w:drawing>
          <wp:inline distT="0" distB="0" distL="0" distR="0" wp14:anchorId="209E3E23" wp14:editId="5540F169">
            <wp:extent cx="1645920" cy="2916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667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73E6D" id="Rectangle: Rounded Corners 29" o:spid="_x0000_s1026" style="position:absolute;margin-left:1.25pt;margin-top:112.5pt;width:125.2pt;height:14.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22BC0BC4">
            <wp:extent cx="1636395" cy="28970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no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E951C4">
            <wp:extent cx="1645920" cy="29169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1DD3906C">
            <wp:extent cx="1645920" cy="29169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10EE5C67">
            <wp:extent cx="3232769" cy="4166483"/>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7935" cy="4186029"/>
                    </a:xfrm>
                    <a:prstGeom prst="rect">
                      <a:avLst/>
                    </a:prstGeom>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2B9D5361">
            <wp:extent cx="3901545" cy="2242267"/>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9608" cy="2246901"/>
                    </a:xfrm>
                    <a:prstGeom prst="rect">
                      <a:avLst/>
                    </a:prstGeom>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61824"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3ED14" id="Rectangle: Rounded Corners 74" o:spid="_x0000_s1026" style="position:absolute;margin-left:392.35pt;margin-top:334.65pt;width:64.25pt;height:21.4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7237A013">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1545"/>
                    </a:xfrm>
                    <a:prstGeom prst="rect">
                      <a:avLst/>
                    </a:prstGeom>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7415"/>
                    </a:xfrm>
                    <a:prstGeom prst="rect">
                      <a:avLst/>
                    </a:prstGeom>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1892300"/>
                    </a:xfrm>
                    <a:prstGeom prst="rect">
                      <a:avLst/>
                    </a:prstGeom>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71625"/>
                    </a:xfrm>
                    <a:prstGeom prst="rect">
                      <a:avLst/>
                    </a:prstGeom>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7" w:name="_Toc517251800"/>
      <w:bookmarkStart w:id="48" w:name="_Ref516562762"/>
      <w:r>
        <w:lastRenderedPageBreak/>
        <w:t xml:space="preserve">Add </w:t>
      </w:r>
      <w:r w:rsidR="00A866D7">
        <w:t>UART Transmit</w:t>
      </w:r>
      <w:bookmarkEnd w:id="47"/>
    </w:p>
    <w:p w14:paraId="7FD9BB89" w14:textId="25592DFC"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1B4936">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p w14:paraId="06960131" w14:textId="77132C3F" w:rsidR="003647A3" w:rsidRDefault="00A96CF3" w:rsidP="0062414A">
      <w:pPr>
        <w:pStyle w:val="Exercise"/>
      </w:pPr>
      <w:bookmarkStart w:id="49" w:name="_Toc517251802"/>
      <w:bookmarkEnd w:id="48"/>
      <w:r>
        <w:t xml:space="preserve"> </w:t>
      </w:r>
      <w:r w:rsidR="0084591F">
        <w:t xml:space="preserve">(Advanced) </w:t>
      </w:r>
      <w:r w:rsidR="003647A3" w:rsidRPr="00DC2697">
        <w:t>Improve</w:t>
      </w:r>
      <w:r w:rsidR="003647A3">
        <w:t xml:space="preserve"> Security by Adding IO Capabilities (Yes/No)</w:t>
      </w:r>
      <w:bookmarkEnd w:id="49"/>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526DDEF9"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1B4936">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w:t>
      </w:r>
      <w:r w:rsidR="00D36CC3">
        <w:t xml:space="preserve">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w:t>
      </w:r>
      <w:r w:rsidR="00D2363F">
        <w:lastRenderedPageBreak/>
        <w:t>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31F97A28" w14:textId="1B9D9146" w:rsidR="00174ABD" w:rsidRDefault="0084591F" w:rsidP="0062414A">
      <w:pPr>
        <w:pStyle w:val="Exercise"/>
      </w:pPr>
      <w:bookmarkStart w:id="50" w:name="_Toc517251803"/>
      <w:r>
        <w:t xml:space="preserve">(Advanced) </w:t>
      </w:r>
      <w:r w:rsidR="00174ABD">
        <w:t xml:space="preserve">Add </w:t>
      </w:r>
      <w:r w:rsidR="00DC2697">
        <w:t>M</w:t>
      </w:r>
      <w:r w:rsidR="00174ABD">
        <w:t>ultiple Device Bonding Capability</w:t>
      </w:r>
      <w:bookmarkEnd w:id="50"/>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20AE8057" w14:textId="7AC85C72"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5"/>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reg Landry" w:date="2018-06-11T10:08:00Z" w:initials="GL">
    <w:p w14:paraId="74BEC7D7" w14:textId="77777777" w:rsidR="0043360B" w:rsidRDefault="0043360B">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43360B" w:rsidRDefault="0043360B">
      <w:pPr>
        <w:pStyle w:val="CommentText"/>
      </w:pPr>
    </w:p>
    <w:p w14:paraId="7B0783F8" w14:textId="5531CA6A" w:rsidR="0043360B" w:rsidRDefault="0043360B">
      <w:pPr>
        <w:pStyle w:val="CommentText"/>
      </w:pPr>
      <w:r>
        <w:t>I realize you are trying to cover the big picture first and then the details, but I found it confusing to follow at first.</w:t>
      </w:r>
    </w:p>
    <w:p w14:paraId="722F2AB5" w14:textId="168658AB" w:rsidR="0043360B" w:rsidRDefault="0043360B">
      <w:pPr>
        <w:pStyle w:val="CommentText"/>
      </w:pPr>
    </w:p>
    <w:p w14:paraId="3B0455CA" w14:textId="7629F3AC" w:rsidR="0043360B" w:rsidRDefault="0043360B">
      <w:pPr>
        <w:pStyle w:val="CommentText"/>
      </w:pPr>
      <w:r>
        <w:t>Part of the problem is that you don't go back to Inquiry/Page/Connect but you do go back Pair/Bond/SDP/SPP.</w:t>
      </w:r>
    </w:p>
    <w:p w14:paraId="4D44B3B9" w14:textId="77777777" w:rsidR="0043360B" w:rsidRDefault="0043360B">
      <w:pPr>
        <w:pStyle w:val="CommentText"/>
      </w:pPr>
    </w:p>
    <w:p w14:paraId="1F064380" w14:textId="6D6885E6" w:rsidR="0043360B" w:rsidRDefault="0043360B">
      <w:pPr>
        <w:pStyle w:val="CommentText"/>
      </w:pPr>
      <w:r>
        <w:t>There might be a better way to organize or describe the flow up front so that it is clear what is being discussed where.</w:t>
      </w:r>
    </w:p>
  </w:comment>
  <w:comment w:id="15" w:author="Greg Landry" w:date="2018-06-20T08:09:00Z" w:initials="GL">
    <w:p w14:paraId="7706859C" w14:textId="3F88BF86" w:rsidR="0043360B" w:rsidRDefault="0043360B">
      <w:pPr>
        <w:pStyle w:val="CommentText"/>
      </w:pPr>
      <w:r>
        <w:rPr>
          <w:rStyle w:val="CommentReference"/>
        </w:rPr>
        <w:annotationRef/>
      </w:r>
      <w:r>
        <w:t>Redraw with all other boxes shown but greyed out.</w:t>
      </w:r>
    </w:p>
    <w:p w14:paraId="7C285749" w14:textId="32A98308" w:rsidR="0043360B" w:rsidRDefault="0043360B">
      <w:pPr>
        <w:pStyle w:val="CommentText"/>
      </w:pPr>
    </w:p>
    <w:p w14:paraId="2C1498F5" w14:textId="4D43AEF0" w:rsidR="0043360B" w:rsidRDefault="0043360B">
      <w:pPr>
        <w:pStyle w:val="CommentText"/>
      </w:pPr>
      <w:r>
        <w:t>Q: Should link manager be green? I.e. controller stack, HCI, host stack, and application?</w:t>
      </w:r>
    </w:p>
  </w:comment>
  <w:comment w:id="17" w:author="Greg Landry" w:date="2018-06-11T11:11:00Z" w:initials="GL">
    <w:p w14:paraId="1781385B" w14:textId="393C6262" w:rsidR="0043360B" w:rsidRDefault="0043360B">
      <w:pPr>
        <w:pStyle w:val="CommentText"/>
      </w:pPr>
      <w:r>
        <w:rPr>
          <w:rStyle w:val="CommentReference"/>
        </w:rPr>
        <w:annotationRef/>
      </w:r>
      <w:r>
        <w:t>A picture here would be good:</w:t>
      </w:r>
    </w:p>
    <w:p w14:paraId="5C971C65" w14:textId="2C2943E1" w:rsidR="0043360B" w:rsidRDefault="0043360B">
      <w:pPr>
        <w:pStyle w:val="CommentText"/>
      </w:pPr>
    </w:p>
    <w:p w14:paraId="461DEBE0" w14:textId="3EF8C40F" w:rsidR="0043360B" w:rsidRDefault="0043360B">
      <w:pPr>
        <w:pStyle w:val="CommentText"/>
      </w:pPr>
      <w:r>
        <w:t>List of a few data streams on the left funneling into a single interleaved stream then broken out again on the right…</w:t>
      </w:r>
    </w:p>
  </w:comment>
  <w:comment w:id="22" w:author="Greg Landry" w:date="2018-06-11T11:19:00Z" w:initials="GL">
    <w:p w14:paraId="458CC2C9" w14:textId="43EFA22B" w:rsidR="0043360B" w:rsidRDefault="0043360B">
      <w:pPr>
        <w:pStyle w:val="CommentText"/>
      </w:pPr>
      <w:r>
        <w:rPr>
          <w:rStyle w:val="CommentReference"/>
        </w:rPr>
        <w:annotationRef/>
      </w:r>
      <w:r>
        <w:t>You didn't talk about Browse List before now (at least not with that 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064380" w15:done="0"/>
  <w15:commentEx w15:paraId="2C1498F5" w15:done="0"/>
  <w15:commentEx w15:paraId="461DEBE0" w15:done="0"/>
  <w15:commentEx w15:paraId="458CC2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61DEBE0" w16cid:durableId="1EC8D766"/>
  <w16cid:commentId w16cid:paraId="458CC2C9" w16cid:durableId="1EC8D9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1A303" w14:textId="77777777" w:rsidR="00101222" w:rsidRDefault="00101222" w:rsidP="00DF6D18">
      <w:r>
        <w:separator/>
      </w:r>
    </w:p>
  </w:endnote>
  <w:endnote w:type="continuationSeparator" w:id="0">
    <w:p w14:paraId="13D4CA8B" w14:textId="77777777" w:rsidR="00101222" w:rsidRDefault="0010122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43360B" w:rsidRDefault="0043360B" w:rsidP="00547CF1">
            <w:pPr>
              <w:pStyle w:val="Footer"/>
              <w:spacing w:after="0"/>
            </w:pPr>
          </w:p>
          <w:p w14:paraId="4C29FDE6" w14:textId="4C521E25" w:rsidR="0043360B" w:rsidRDefault="0043360B" w:rsidP="00E60124">
            <w:pPr>
              <w:pStyle w:val="Footer"/>
              <w:spacing w:after="0"/>
            </w:pPr>
            <w:r>
              <w:t>Chapter 6A Classic Bluetooth – The Wireless Serial Port</w:t>
            </w:r>
            <w:r w:rsidR="00EF3992">
              <w:t xml:space="preserve"> Profile (SPP)</w:t>
            </w:r>
            <w:r>
              <w:tab/>
              <w:t xml:space="preserve">Page </w:t>
            </w:r>
            <w:r>
              <w:fldChar w:fldCharType="begin"/>
            </w:r>
            <w:r>
              <w:instrText xml:space="preserve"> PAGE </w:instrText>
            </w:r>
            <w:r>
              <w:fldChar w:fldCharType="separate"/>
            </w:r>
            <w:r>
              <w:rPr>
                <w:noProof/>
              </w:rPr>
              <w:t>36</w:t>
            </w:r>
            <w:r>
              <w:fldChar w:fldCharType="end"/>
            </w:r>
            <w:r>
              <w:t xml:space="preserve"> of </w:t>
            </w:r>
            <w:fldSimple w:instr=" NUMPAGES  ">
              <w:r>
                <w:rPr>
                  <w:noProof/>
                </w:rPr>
                <w:t>37</w:t>
              </w:r>
            </w:fldSimple>
          </w:p>
        </w:sdtContent>
      </w:sdt>
    </w:sdtContent>
  </w:sdt>
  <w:p w14:paraId="75581528" w14:textId="77777777" w:rsidR="0043360B" w:rsidRDefault="0043360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E5910" w14:textId="77777777" w:rsidR="00101222" w:rsidRDefault="00101222" w:rsidP="00DF6D18">
      <w:r>
        <w:separator/>
      </w:r>
    </w:p>
  </w:footnote>
  <w:footnote w:type="continuationSeparator" w:id="0">
    <w:p w14:paraId="7DEF6B99" w14:textId="77777777" w:rsidR="00101222" w:rsidRDefault="0010122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3360B" w:rsidRDefault="0043360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6B77"/>
    <w:rsid w:val="003977D7"/>
    <w:rsid w:val="0039793C"/>
    <w:rsid w:val="00397ACA"/>
    <w:rsid w:val="00397C00"/>
    <w:rsid w:val="003A355F"/>
    <w:rsid w:val="003B0470"/>
    <w:rsid w:val="003B235A"/>
    <w:rsid w:val="003B2C9C"/>
    <w:rsid w:val="003B37BE"/>
    <w:rsid w:val="003B39BB"/>
    <w:rsid w:val="003B3DDD"/>
    <w:rsid w:val="003B459F"/>
    <w:rsid w:val="003B66DF"/>
    <w:rsid w:val="003B7B2A"/>
    <w:rsid w:val="003C21B6"/>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2C81"/>
    <w:rsid w:val="00966E0D"/>
    <w:rsid w:val="00967490"/>
    <w:rsid w:val="00967981"/>
    <w:rsid w:val="00967F1B"/>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BA5"/>
    <w:rsid w:val="009E63E9"/>
    <w:rsid w:val="009E66ED"/>
    <w:rsid w:val="009F16EB"/>
    <w:rsid w:val="009F37AB"/>
    <w:rsid w:val="009F78A3"/>
    <w:rsid w:val="00A01481"/>
    <w:rsid w:val="00A10458"/>
    <w:rsid w:val="00A11A32"/>
    <w:rsid w:val="00A12BAC"/>
    <w:rsid w:val="00A13F49"/>
    <w:rsid w:val="00A26FCE"/>
    <w:rsid w:val="00A31752"/>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1C3"/>
    <w:rsid w:val="00D755D5"/>
    <w:rsid w:val="00D7774C"/>
    <w:rsid w:val="00D77D76"/>
    <w:rsid w:val="00D81EF4"/>
    <w:rsid w:val="00D82992"/>
    <w:rsid w:val="00D84944"/>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20734"/>
    <w:rsid w:val="00F22996"/>
    <w:rsid w:val="00F25363"/>
    <w:rsid w:val="00F25415"/>
    <w:rsid w:val="00F26050"/>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0808"/>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F080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F0808"/>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icrosoft.com/en-us/windows/windows-10-apps"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ABC37-9DC4-4985-A805-28423EEA5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37</Pages>
  <Words>6677</Words>
  <Characters>38059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139</cp:revision>
  <cp:lastPrinted>2018-06-12T19:16:00Z</cp:lastPrinted>
  <dcterms:created xsi:type="dcterms:W3CDTF">2018-06-12T19:13:00Z</dcterms:created>
  <dcterms:modified xsi:type="dcterms:W3CDTF">2018-06-20T20:09:00Z</dcterms:modified>
</cp:coreProperties>
</file>